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AE5F50" w14:textId="260B70CC" w:rsidR="00B74D71" w:rsidRPr="00976D56" w:rsidRDefault="00B74D71" w:rsidP="001E1260">
      <w:pPr>
        <w:pStyle w:val="PolicyTitleBox"/>
      </w:pPr>
      <w:r>
        <w:t>OSBA Model Sample Policy</w:t>
      </w:r>
    </w:p>
    <w:p w14:paraId="6BC8F93F" w14:textId="1FF31894" w:rsidR="00CC7D46" w:rsidRDefault="0086584B" w:rsidP="00CC7D46">
      <w:r>
        <w:rPr>
          <w:noProof/>
        </w:rPr>
        <mc:AlternateContent>
          <mc:Choice Requires="wps">
            <w:drawing>
              <wp:anchor distT="45720" distB="45720" distL="114300" distR="114300" simplePos="0" relativeHeight="251659264" behindDoc="1" locked="0" layoutInCell="1" allowOverlap="1" wp14:anchorId="734DAD4F" wp14:editId="4C02B0C5">
                <wp:simplePos x="0" y="0"/>
                <wp:positionH relativeFrom="margin">
                  <wp:align>right</wp:align>
                </wp:positionH>
                <wp:positionV relativeFrom="paragraph">
                  <wp:posOffset>156210</wp:posOffset>
                </wp:positionV>
                <wp:extent cx="3945890" cy="1404620"/>
                <wp:effectExtent l="0" t="0" r="16510" b="1778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45890" cy="1404620"/>
                        </a:xfrm>
                        <a:prstGeom prst="rect">
                          <a:avLst/>
                        </a:prstGeom>
                        <a:solidFill>
                          <a:srgbClr val="FFFFFF"/>
                        </a:solidFill>
                        <a:ln w="9525">
                          <a:solidFill>
                            <a:srgbClr val="000000"/>
                          </a:solidFill>
                          <a:miter lim="800000"/>
                          <a:headEnd/>
                          <a:tailEnd/>
                        </a:ln>
                      </wps:spPr>
                      <wps:txbx>
                        <w:txbxContent>
                          <w:p w14:paraId="0D3E7EDC" w14:textId="77777777" w:rsidR="0086584B" w:rsidRPr="007D22CA" w:rsidRDefault="0086584B" w:rsidP="0086584B">
                            <w:pPr>
                              <w:jc w:val="center"/>
                              <w:rPr>
                                <w:b/>
                                <w:bCs/>
                                <w:color w:val="FF0000"/>
                                <w:sz w:val="36"/>
                                <w:szCs w:val="32"/>
                              </w:rPr>
                            </w:pPr>
                            <w:r>
                              <w:rPr>
                                <w:b/>
                                <w:bCs/>
                                <w:color w:val="FF0000"/>
                                <w:sz w:val="36"/>
                                <w:szCs w:val="32"/>
                              </w:rPr>
                              <w:t xml:space="preserve">DELETE and </w:t>
                            </w:r>
                            <w:r w:rsidRPr="007D22CA">
                              <w:rPr>
                                <w:b/>
                                <w:bCs/>
                                <w:color w:val="FF0000"/>
                                <w:sz w:val="36"/>
                                <w:szCs w:val="32"/>
                              </w:rPr>
                              <w:t>SEE NEW VERSION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34DAD4F" id="_x0000_t202" coordsize="21600,21600" o:spt="202" path="m,l,21600r21600,l21600,xe">
                <v:stroke joinstyle="miter"/>
                <v:path gradientshapeok="t" o:connecttype="rect"/>
              </v:shapetype>
              <v:shape id="Text Box 2" o:spid="_x0000_s1026" type="#_x0000_t202" style="position:absolute;margin-left:259.5pt;margin-top:12.3pt;width:310.7pt;height:110.6pt;z-index:-251657216;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8kU8JQIAAEcEAAAOAAAAZHJzL2Uyb0RvYy54bWysU9tu2zAMfR+wfxD0vvgyp02MOEWXLsOA&#10;7gK0+wBZlmNhsqhJSuzs60vJaRZ028swPQiiSB2R55Crm7FX5CCsk6Arms1SSoTm0Ei9q+i3x+2b&#10;BSXOM90wBVpU9CgcvVm/frUaTCly6EA1whIE0a4cTEU7702ZJI53omduBkZodLZge+bRtLuksWxA&#10;9F4leZpeJQPYxljgwjm8vZucdB3x21Zw/6VtnfBEVRRz83G3ca/DnqxXrNxZZjrJT2mwf8iiZ1Lj&#10;p2eoO+YZ2Vv5G1QvuQUHrZ9x6BNoW8lFrAGrydIX1Tx0zIhYC5LjzJkm9/9g+efDV0tkU9E8u6ZE&#10;sx5FehSjJ+9gJHngZzCuxLAHg4F+xGvUOdbqzD3w745o2HRM78SttTB0gjWYXxZeJhdPJxwXQOrh&#10;EzT4Ddt7iEBja/tAHtJBEB11Op61CalwvHy7LOaLJbo4+rIiLa7yqF7Cyufnxjr/QUBPwqGiFsWP&#10;8Oxw73xIh5XPIeE3B0o2W6lUNOyu3ihLDgwbZRtXrOBFmNJkqOhyns8nBv4Kkcb1J4heeux4JfuK&#10;Ls5BrAy8vddN7EfPpJrOmLLSJyIDdxOLfqzHkzA1NEek1MLU2TiJeOjA/qRkwK6uqPuxZ1ZQoj5q&#10;lGWZFUUYg2gU82vkkNhLT33pYZojVEU9JdNx4+PoRMLMLcq3lZHYoPOUySlX7NbI92mywjhc2jHq&#10;1/yvnwAAAP//AwBQSwMEFAAGAAgAAAAhAEeS5tPcAAAABwEAAA8AAABkcnMvZG93bnJldi54bWxM&#10;j8FuwjAQRO+V+g/WVuoFFYeURChkg1okTj2R0ruJt0lEvE5tA+Hva07tcWdGM2/LzWQGcSHne8sI&#10;i3kCgrixuucW4fC5e1mB8EGxVoNlQriRh031+FCqQtsr7+lSh1bEEvaFQuhCGAspfdORUX5uR+Lo&#10;fVtnVIina6V26hrLzSDTJMmlUT3HhU6NtO2oOdVng5D/1K+zjy894/1t9+4ak+ntIUN8fpre1iAC&#10;TeEvDHf8iA5VZDraM2svBoT4SEBIlzmI6ObpYgnieBeyFciqlP/5q18AAAD//wMAUEsBAi0AFAAG&#10;AAgAAAAhALaDOJL+AAAA4QEAABMAAAAAAAAAAAAAAAAAAAAAAFtDb250ZW50X1R5cGVzXS54bWxQ&#10;SwECLQAUAAYACAAAACEAOP0h/9YAAACUAQAACwAAAAAAAAAAAAAAAAAvAQAAX3JlbHMvLnJlbHNQ&#10;SwECLQAUAAYACAAAACEAM/JFPCUCAABHBAAADgAAAAAAAAAAAAAAAAAuAgAAZHJzL2Uyb0RvYy54&#10;bWxQSwECLQAUAAYACAAAACEAR5Lm09wAAAAHAQAADwAAAAAAAAAAAAAAAAB/BAAAZHJzL2Rvd25y&#10;ZXYueG1sUEsFBgAAAAAEAAQA8wAAAIgFAAAAAA==&#10;">
                <v:textbox style="mso-fit-shape-to-text:t">
                  <w:txbxContent>
                    <w:p w14:paraId="0D3E7EDC" w14:textId="77777777" w:rsidR="0086584B" w:rsidRPr="007D22CA" w:rsidRDefault="0086584B" w:rsidP="0086584B">
                      <w:pPr>
                        <w:jc w:val="center"/>
                        <w:rPr>
                          <w:b/>
                          <w:bCs/>
                          <w:color w:val="FF0000"/>
                          <w:sz w:val="36"/>
                          <w:szCs w:val="32"/>
                        </w:rPr>
                      </w:pPr>
                      <w:r>
                        <w:rPr>
                          <w:b/>
                          <w:bCs/>
                          <w:color w:val="FF0000"/>
                          <w:sz w:val="36"/>
                          <w:szCs w:val="32"/>
                        </w:rPr>
                        <w:t xml:space="preserve">DELETE and </w:t>
                      </w:r>
                      <w:r w:rsidRPr="007D22CA">
                        <w:rPr>
                          <w:b/>
                          <w:bCs/>
                          <w:color w:val="FF0000"/>
                          <w:sz w:val="36"/>
                          <w:szCs w:val="32"/>
                        </w:rPr>
                        <w:t>SEE NEW VERSION</w:t>
                      </w:r>
                    </w:p>
                  </w:txbxContent>
                </v:textbox>
                <w10:wrap anchorx="margin"/>
              </v:shape>
            </w:pict>
          </mc:Fallback>
        </mc:AlternateContent>
      </w:r>
    </w:p>
    <w:p w14:paraId="180ECE90" w14:textId="3B173899" w:rsidR="001E1260" w:rsidRDefault="001E1260" w:rsidP="001E1260">
      <w:pPr>
        <w:pStyle w:val="PolicyCode"/>
      </w:pPr>
      <w:r>
        <w:t>Code:</w:t>
      </w:r>
      <w:r>
        <w:tab/>
      </w:r>
      <w:r w:rsidR="00836208">
        <w:t>BDDH-AR</w:t>
      </w:r>
    </w:p>
    <w:p w14:paraId="0B173AB7" w14:textId="10B6DAB1" w:rsidR="001E1260" w:rsidRDefault="00D17702" w:rsidP="001E1260">
      <w:pPr>
        <w:pStyle w:val="PolicyCode"/>
      </w:pPr>
      <w:r>
        <w:t>Revised/Reviewed</w:t>
      </w:r>
      <w:r w:rsidR="001E1260">
        <w:t>:</w:t>
      </w:r>
      <w:r w:rsidR="001E1260">
        <w:tab/>
      </w:r>
    </w:p>
    <w:p w14:paraId="0DDABC46" w14:textId="77777777" w:rsidR="001E1260" w:rsidRPr="001E1260" w:rsidRDefault="001E1260" w:rsidP="00CC7D46"/>
    <w:p w14:paraId="1B758ED1" w14:textId="77777777" w:rsidR="00EF573E" w:rsidRDefault="00836208" w:rsidP="00EF573E">
      <w:pPr>
        <w:pStyle w:val="PolicyTitle"/>
      </w:pPr>
      <w:r>
        <w:t>Public Comment at Board Meetings</w:t>
      </w:r>
    </w:p>
    <w:p w14:paraId="4F1FC2E6" w14:textId="77777777" w:rsidR="00EF573E" w:rsidRDefault="00EF573E" w:rsidP="00EF573E"/>
    <w:p w14:paraId="1084CC99" w14:textId="77777777" w:rsidR="00836208" w:rsidRDefault="00836208" w:rsidP="00836208">
      <w:pPr>
        <w:pStyle w:val="PolicyBodyText"/>
      </w:pPr>
      <w:r>
        <w:t>The Board requests that a public comment add information or a perspective that has not already been mentioned previously, and that the patron refrains from repeating a similar point.</w:t>
      </w:r>
    </w:p>
    <w:p w14:paraId="51A9B14B" w14:textId="77777777" w:rsidR="00836208" w:rsidRDefault="00836208" w:rsidP="00836208">
      <w:pPr>
        <w:pStyle w:val="PolicyBodyText"/>
      </w:pPr>
    </w:p>
    <w:p w14:paraId="76036E6C" w14:textId="77777777" w:rsidR="00836208" w:rsidRDefault="00836208" w:rsidP="00836208">
      <w:pPr>
        <w:pStyle w:val="PolicyBodyText"/>
      </w:pPr>
      <w:r>
        <w:t>To make a comment or present a topic during public comment, if the opportunity is available on the Board agenda, please complete the Intent to Speak card and submit it to the Board secretary prior to the start of the meeting. An individual that has submitted an Intent to Speak card and has been invited to speak by the Board chair, will be allowed [three] minutes.</w:t>
      </w:r>
    </w:p>
    <w:p w14:paraId="7CB01FD0" w14:textId="77777777" w:rsidR="00836208" w:rsidRDefault="00836208" w:rsidP="00836208">
      <w:pPr>
        <w:pStyle w:val="PolicyBodyText"/>
      </w:pPr>
    </w:p>
    <w:p w14:paraId="0BC17510" w14:textId="77777777" w:rsidR="00836208" w:rsidRDefault="00836208" w:rsidP="00836208">
      <w:pPr>
        <w:pStyle w:val="PolicyBodyText"/>
      </w:pPr>
      <w:r>
        <w:t>Any person, who is invited by the Board chair to speak to the Board during a meeting, should state his/her name and address and, if speaking for an organization, the name of the organization. A spokesperson should be designated to represent a group with a common purpose.</w:t>
      </w:r>
    </w:p>
    <w:p w14:paraId="17B49C17" w14:textId="77777777" w:rsidR="00836208" w:rsidRDefault="00836208" w:rsidP="00836208">
      <w:pPr>
        <w:pStyle w:val="PolicyBodyText"/>
      </w:pPr>
    </w:p>
    <w:p w14:paraId="06D4D774" w14:textId="77777777" w:rsidR="00836208" w:rsidRDefault="00836208" w:rsidP="00836208">
      <w:pPr>
        <w:pStyle w:val="PolicyBodyText"/>
      </w:pPr>
      <w:r>
        <w:t>Please keep in mind that reference to a specific employee or group of employees, is prohibited as follows:</w:t>
      </w:r>
    </w:p>
    <w:p w14:paraId="2E5A405A" w14:textId="77777777" w:rsidR="00836208" w:rsidRDefault="00836208" w:rsidP="00836208">
      <w:pPr>
        <w:pStyle w:val="PolicyBodyText"/>
      </w:pPr>
    </w:p>
    <w:p w14:paraId="576393E9" w14:textId="77777777" w:rsidR="00836208" w:rsidRDefault="00836208" w:rsidP="00836208">
      <w:pPr>
        <w:pStyle w:val="PolicyBodyText"/>
      </w:pPr>
      <w:r>
        <w:t>Board policy BDDH - Public Comment at Board Meetings:</w:t>
      </w:r>
    </w:p>
    <w:p w14:paraId="222E3BF8" w14:textId="77777777" w:rsidR="00836208" w:rsidRDefault="00836208" w:rsidP="00836208">
      <w:pPr>
        <w:pStyle w:val="PolicyBodyText"/>
      </w:pPr>
    </w:p>
    <w:p w14:paraId="62BF6944" w14:textId="6FA4955B" w:rsidR="00836208" w:rsidRDefault="00360937" w:rsidP="007F6F5B">
      <w:pPr>
        <w:pStyle w:val="PolicyBodyIndent"/>
      </w:pPr>
      <w:r>
        <w:t>“</w:t>
      </w:r>
      <w:r w:rsidR="00836208">
        <w:t>Comments Regarding Staff Members -</w:t>
      </w:r>
    </w:p>
    <w:p w14:paraId="64363D2D" w14:textId="01FF0EB6" w:rsidR="00836208" w:rsidRDefault="00836208" w:rsidP="007F6F5B">
      <w:pPr>
        <w:pStyle w:val="PolicyBodyIndent"/>
        <w:spacing w:after="120"/>
      </w:pPr>
      <w:r>
        <w:t>Speakers may offer objective criticism of district operations and programs. The Board will not hear comments regarding any individual district staff member. The Board chair will direct the visitor to the procedures in Board policy [KL - Public Complaints] for Board consideration of a legitimate complaint involving a staff member. [The association contract governing the employee</w:t>
      </w:r>
      <w:r w:rsidR="00360937">
        <w:t>’</w:t>
      </w:r>
      <w:r>
        <w:t xml:space="preserve">s rights will be followed.]  A commendation involving a staff member should be sent to the </w:t>
      </w:r>
      <w:proofErr w:type="gramStart"/>
      <w:r>
        <w:t>superintendent[</w:t>
      </w:r>
      <w:proofErr w:type="gramEnd"/>
      <w:r>
        <w:t>, who will forward it to the [employee, his/her supervisor and the Board]].</w:t>
      </w:r>
      <w:r w:rsidR="00360937">
        <w:t>”</w:t>
      </w:r>
    </w:p>
    <w:p w14:paraId="263A3451" w14:textId="77777777" w:rsidR="007F6F5B" w:rsidRDefault="007F6F5B" w:rsidP="00EA7B72">
      <w:pPr>
        <w:pStyle w:val="PolicyLine"/>
        <w:spacing w:after="0"/>
      </w:pPr>
    </w:p>
    <w:p w14:paraId="0FD5E1A2" w14:textId="77777777" w:rsidR="00836208" w:rsidRPr="00836208" w:rsidRDefault="00836208" w:rsidP="007F6F5B">
      <w:pPr>
        <w:pStyle w:val="PolicyBodyText"/>
        <w:jc w:val="center"/>
        <w:rPr>
          <w:smallCaps/>
        </w:rPr>
      </w:pPr>
      <w:r w:rsidRPr="00836208">
        <w:rPr>
          <w:b/>
          <w:smallCaps/>
        </w:rPr>
        <w:t>Intent to Speak</w:t>
      </w:r>
    </w:p>
    <w:p w14:paraId="1B3DC81D" w14:textId="77777777" w:rsidR="00836208" w:rsidRDefault="00836208" w:rsidP="00836208">
      <w:pPr>
        <w:pStyle w:val="PolicyBodyText"/>
      </w:pPr>
    </w:p>
    <w:p w14:paraId="2C32C638" w14:textId="77777777" w:rsidR="00836208" w:rsidRDefault="00836208" w:rsidP="00836208">
      <w:pPr>
        <w:pStyle w:val="PolicyBodyText"/>
      </w:pPr>
      <w:r>
        <w:t>The Board welcomes your input. Please submit this completed card to the Board secretary prior the start of the meeting.</w:t>
      </w:r>
    </w:p>
    <w:p w14:paraId="32EB2956" w14:textId="77777777" w:rsidR="00836208" w:rsidRDefault="00836208" w:rsidP="00836208">
      <w:pPr>
        <w:pStyle w:val="PolicyBodyText"/>
      </w:pPr>
    </w:p>
    <w:p w14:paraId="0A97EC8B" w14:textId="7A15187E" w:rsidR="007F6F5B" w:rsidRDefault="00836208" w:rsidP="00602D39">
      <w:pPr>
        <w:pStyle w:val="PolicyBodyText"/>
        <w:tabs>
          <w:tab w:val="right" w:pos="5940"/>
          <w:tab w:val="left" w:pos="6300"/>
          <w:tab w:val="right" w:pos="10260"/>
        </w:tabs>
        <w:rPr>
          <w:u w:val="single"/>
        </w:rPr>
      </w:pPr>
      <w:r>
        <w:t xml:space="preserve">Name: </w:t>
      </w:r>
      <w:r w:rsidR="007F6F5B">
        <w:rPr>
          <w:u w:val="single"/>
        </w:rPr>
        <w:tab/>
      </w:r>
      <w:r w:rsidR="00602D39">
        <w:tab/>
      </w:r>
      <w:r>
        <w:t xml:space="preserve">Phone: </w:t>
      </w:r>
      <w:r w:rsidRPr="00836208">
        <w:rPr>
          <w:u w:val="single"/>
        </w:rPr>
        <w:tab/>
      </w:r>
    </w:p>
    <w:p w14:paraId="73B638EE" w14:textId="7A46D64B" w:rsidR="00836208" w:rsidRDefault="00836208" w:rsidP="00602D39">
      <w:pPr>
        <w:pStyle w:val="PolicyBodyText"/>
        <w:tabs>
          <w:tab w:val="right" w:pos="10260"/>
        </w:tabs>
      </w:pPr>
      <w:r>
        <w:t xml:space="preserve">Address: </w:t>
      </w:r>
      <w:r>
        <w:rPr>
          <w:u w:val="single"/>
        </w:rPr>
        <w:tab/>
      </w:r>
    </w:p>
    <w:p w14:paraId="30B2E8D1" w14:textId="6B4A5746" w:rsidR="00836208" w:rsidRDefault="00836208" w:rsidP="00602D39">
      <w:pPr>
        <w:pStyle w:val="PolicyBodyText"/>
        <w:tabs>
          <w:tab w:val="right" w:pos="10260"/>
        </w:tabs>
      </w:pPr>
      <w:r>
        <w:t xml:space="preserve">Email (optional): </w:t>
      </w:r>
      <w:r w:rsidR="00602D39">
        <w:rPr>
          <w:u w:val="single"/>
        </w:rPr>
        <w:tab/>
      </w:r>
    </w:p>
    <w:p w14:paraId="5A9A6920" w14:textId="1EF5C5A3" w:rsidR="00836208" w:rsidRDefault="00836208" w:rsidP="00602D39">
      <w:pPr>
        <w:pStyle w:val="PolicyBodyText"/>
        <w:tabs>
          <w:tab w:val="right" w:pos="10260"/>
        </w:tabs>
        <w:rPr>
          <w:u w:val="single"/>
        </w:rPr>
      </w:pPr>
      <w:r>
        <w:t xml:space="preserve">Topic or comment to be presented (brief description): </w:t>
      </w:r>
      <w:r>
        <w:rPr>
          <w:u w:val="single"/>
        </w:rPr>
        <w:tab/>
      </w:r>
    </w:p>
    <w:p w14:paraId="55ABBAE8" w14:textId="7BE784FE" w:rsidR="00602D39" w:rsidRPr="00602D39" w:rsidRDefault="00602D39" w:rsidP="00602D39">
      <w:pPr>
        <w:pStyle w:val="PolicyBodyText"/>
        <w:tabs>
          <w:tab w:val="right" w:pos="10260"/>
        </w:tabs>
        <w:rPr>
          <w:u w:val="single"/>
        </w:rPr>
      </w:pPr>
      <w:r>
        <w:rPr>
          <w:u w:val="single"/>
        </w:rPr>
        <w:tab/>
      </w:r>
    </w:p>
    <w:p w14:paraId="70BFCA3D" w14:textId="77777777" w:rsidR="00836208" w:rsidRDefault="00836208" w:rsidP="00836208">
      <w:pPr>
        <w:pStyle w:val="PolicyBodyText"/>
      </w:pPr>
    </w:p>
    <w:p w14:paraId="08BE694B" w14:textId="77777777" w:rsidR="00836208" w:rsidRDefault="00836208" w:rsidP="00836208">
      <w:pPr>
        <w:pStyle w:val="PolicyBodyText"/>
      </w:pPr>
      <w:r>
        <w:t>A complaint brought before the Board shall be referred to the proper school authorities. A complaint shall be processed in accordance with [Board policy KL - Public Complaints and KL-AR - Public Complaints Procedure]. A hearing conducted before the Board regarding personnel shall take place in an executive session.</w:t>
      </w:r>
    </w:p>
    <w:p w14:paraId="0BDA21B7" w14:textId="77777777" w:rsidR="00EF573E" w:rsidRPr="00836208" w:rsidRDefault="00836208" w:rsidP="00EA7B72">
      <w:pPr>
        <w:pStyle w:val="PolicyBodyText"/>
        <w:jc w:val="center"/>
        <w:rPr>
          <w:b/>
        </w:rPr>
      </w:pPr>
      <w:r w:rsidRPr="00836208">
        <w:rPr>
          <w:b/>
        </w:rPr>
        <w:t>The Board requests that a topic or comment is limited to three minutes or less.</w:t>
      </w:r>
    </w:p>
    <w:sectPr w:rsidR="00EF573E" w:rsidRPr="00836208" w:rsidSect="00836208">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936" w:right="720" w:bottom="720" w:left="1224" w:header="432"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DDBE4D" w14:textId="77777777" w:rsidR="00836208" w:rsidRDefault="00836208" w:rsidP="00FC3907">
      <w:r>
        <w:separator/>
      </w:r>
    </w:p>
  </w:endnote>
  <w:endnote w:type="continuationSeparator" w:id="0">
    <w:p w14:paraId="06D4205B" w14:textId="77777777" w:rsidR="00836208" w:rsidRDefault="00836208" w:rsidP="00FC3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panose1 w:val="02020803070505020304"/>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D14A68" w14:textId="77777777" w:rsidR="00763A99" w:rsidRDefault="00763A9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2340"/>
      <w:gridCol w:w="7956"/>
    </w:tblGrid>
    <w:tr w:rsidR="00836208" w14:paraId="2E78F23D" w14:textId="77777777" w:rsidTr="004616AD">
      <w:tc>
        <w:tcPr>
          <w:tcW w:w="2340" w:type="dxa"/>
        </w:tcPr>
        <w:p w14:paraId="12C5BF80" w14:textId="77777777" w:rsidR="00836208" w:rsidRDefault="00836208" w:rsidP="004616AD">
          <w:pPr>
            <w:pStyle w:val="Footer"/>
            <w:rPr>
              <w:noProof/>
              <w:sz w:val="20"/>
            </w:rPr>
          </w:pPr>
          <w:r>
            <w:rPr>
              <w:noProof/>
              <w:sz w:val="20"/>
            </w:rPr>
            <w:t>9/28/17│PH</w:t>
          </w:r>
        </w:p>
      </w:tc>
      <w:tc>
        <w:tcPr>
          <w:tcW w:w="7956" w:type="dxa"/>
        </w:tcPr>
        <w:p w14:paraId="47503EC2" w14:textId="77777777" w:rsidR="00836208" w:rsidRDefault="00836208" w:rsidP="004616AD">
          <w:pPr>
            <w:pStyle w:val="Footer"/>
            <w:jc w:val="right"/>
          </w:pPr>
          <w:r>
            <w:t>Public Comment at Board Meetings – BDDH-AR</w:t>
          </w:r>
        </w:p>
        <w:p w14:paraId="6C846739" w14:textId="77777777" w:rsidR="00836208" w:rsidRDefault="00836208" w:rsidP="004616AD">
          <w:pPr>
            <w:pStyle w:val="Footer"/>
            <w:jc w:val="right"/>
            <w:rPr>
              <w:sz w:val="20"/>
            </w:rPr>
          </w:pPr>
          <w:r w:rsidRPr="000617BB">
            <w:rPr>
              <w:bCs/>
              <w:noProof/>
            </w:rPr>
            <w:fldChar w:fldCharType="begin"/>
          </w:r>
          <w:r w:rsidRPr="000617BB">
            <w:rPr>
              <w:bCs/>
              <w:noProof/>
            </w:rPr>
            <w:instrText xml:space="preserve"> PAGE  \* Arabic  \* MERGEFORMAT </w:instrText>
          </w:r>
          <w:r w:rsidRPr="000617BB">
            <w:rPr>
              <w:bCs/>
              <w:noProof/>
            </w:rPr>
            <w:fldChar w:fldCharType="separate"/>
          </w:r>
          <w:r>
            <w:rPr>
              <w:bCs/>
              <w:noProof/>
            </w:rPr>
            <w:t>1</w:t>
          </w:r>
          <w:r w:rsidRPr="000617BB">
            <w:rPr>
              <w:bCs/>
              <w:noProof/>
            </w:rPr>
            <w:fldChar w:fldCharType="end"/>
          </w:r>
          <w:r w:rsidRPr="000617BB">
            <w:rPr>
              <w:noProof/>
            </w:rPr>
            <w:t>-</w:t>
          </w:r>
          <w:r w:rsidRPr="000617BB">
            <w:rPr>
              <w:bCs/>
              <w:noProof/>
            </w:rPr>
            <w:fldChar w:fldCharType="begin"/>
          </w:r>
          <w:r w:rsidRPr="000617BB">
            <w:rPr>
              <w:bCs/>
              <w:noProof/>
            </w:rPr>
            <w:instrText xml:space="preserve"> NUMPAGES  \* Arabic  \* MERGEFORMAT </w:instrText>
          </w:r>
          <w:r w:rsidRPr="000617BB">
            <w:rPr>
              <w:bCs/>
              <w:noProof/>
            </w:rPr>
            <w:fldChar w:fldCharType="separate"/>
          </w:r>
          <w:r>
            <w:rPr>
              <w:bCs/>
              <w:noProof/>
            </w:rPr>
            <w:t>1</w:t>
          </w:r>
          <w:r w:rsidRPr="000617BB">
            <w:rPr>
              <w:bCs/>
              <w:noProof/>
            </w:rPr>
            <w:fldChar w:fldCharType="end"/>
          </w:r>
        </w:p>
      </w:tc>
    </w:tr>
  </w:tbl>
  <w:p w14:paraId="70F1E3CD" w14:textId="77777777" w:rsidR="00836208" w:rsidRPr="00782930" w:rsidRDefault="00836208" w:rsidP="003B78F2">
    <w:pPr>
      <w:pStyle w:val="Footer"/>
      <w:rPr>
        <w:sz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886DD2" w14:textId="77777777" w:rsidR="00763A99" w:rsidRDefault="00763A9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4C1730" w14:textId="77777777" w:rsidR="00836208" w:rsidRDefault="00836208" w:rsidP="00FC3907">
      <w:r>
        <w:separator/>
      </w:r>
    </w:p>
  </w:footnote>
  <w:footnote w:type="continuationSeparator" w:id="0">
    <w:p w14:paraId="159550A9" w14:textId="77777777" w:rsidR="00836208" w:rsidRDefault="00836208" w:rsidP="00FC39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D9FDF7" w14:textId="77777777" w:rsidR="00763A99" w:rsidRPr="001E1260" w:rsidRDefault="00763A9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FECC39" w14:textId="5783D612" w:rsidR="00763A99" w:rsidRDefault="00172A9D" w:rsidP="00836208">
    <w:pPr>
      <w:pStyle w:val="Header"/>
    </w:pPr>
    <w:r>
      <w:rPr>
        <w:noProof/>
      </w:rPr>
      <mc:AlternateContent>
        <mc:Choice Requires="wps">
          <w:drawing>
            <wp:anchor distT="0" distB="0" distL="114300" distR="114300" simplePos="0" relativeHeight="251659264" behindDoc="1" locked="0" layoutInCell="1" allowOverlap="1" wp14:anchorId="77B85BC2" wp14:editId="76A51EE7">
              <wp:simplePos x="0" y="0"/>
              <wp:positionH relativeFrom="margin">
                <wp:align>left</wp:align>
              </wp:positionH>
              <wp:positionV relativeFrom="margin">
                <wp:align>top</wp:align>
              </wp:positionV>
              <wp:extent cx="7955280" cy="5943600"/>
              <wp:effectExtent l="0" t="0" r="3810" b="0"/>
              <wp:wrapNone/>
              <wp:docPr id="1" name="WatermarkDelete"/>
              <wp:cNvGraphicFramePr/>
              <a:graphic xmlns:a="http://schemas.openxmlformats.org/drawingml/2006/main">
                <a:graphicData uri="http://schemas.microsoft.com/office/word/2010/wordprocessingShape">
                  <wps:wsp>
                    <wps:cNvSpPr txBox="1"/>
                    <wps:spPr>
                      <a:xfrm rot="5400000">
                        <a:off x="0" y="0"/>
                        <a:ext cx="7955280" cy="59436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272ED24" w14:textId="77777777" w:rsidR="00172A9D" w:rsidRDefault="00172A9D" w:rsidP="00CD1450">
                          <w:pPr>
                            <w:pStyle w:val="WatermarkSample"/>
                          </w:pPr>
                          <w:r>
                            <w:t>D</w:t>
                          </w:r>
                        </w:p>
                        <w:p w14:paraId="1E005BBE" w14:textId="77777777" w:rsidR="00172A9D" w:rsidRDefault="00172A9D" w:rsidP="004F12F0">
                          <w:pPr>
                            <w:pStyle w:val="WatermarkSample"/>
                            <w:ind w:left="1440"/>
                          </w:pPr>
                          <w:r>
                            <w:t>E</w:t>
                          </w:r>
                        </w:p>
                        <w:p w14:paraId="0ECC3D73" w14:textId="77777777" w:rsidR="00172A9D" w:rsidRDefault="00172A9D" w:rsidP="004F12F0">
                          <w:pPr>
                            <w:pStyle w:val="WatermarkSample"/>
                            <w:ind w:left="2880"/>
                          </w:pPr>
                          <w:r>
                            <w:t>L</w:t>
                          </w:r>
                        </w:p>
                        <w:p w14:paraId="4C5E2BCF" w14:textId="77777777" w:rsidR="00172A9D" w:rsidRDefault="00172A9D" w:rsidP="004F12F0">
                          <w:pPr>
                            <w:pStyle w:val="WatermarkSample"/>
                            <w:ind w:left="4320"/>
                          </w:pPr>
                          <w:r>
                            <w:t>E</w:t>
                          </w:r>
                        </w:p>
                        <w:p w14:paraId="53C38588" w14:textId="77777777" w:rsidR="00172A9D" w:rsidRDefault="00172A9D" w:rsidP="004F12F0">
                          <w:pPr>
                            <w:pStyle w:val="WatermarkSample"/>
                            <w:ind w:left="5760"/>
                          </w:pPr>
                          <w:r>
                            <w:t>T</w:t>
                          </w:r>
                        </w:p>
                        <w:p w14:paraId="0EE68A60" w14:textId="77777777" w:rsidR="00172A9D" w:rsidRDefault="00172A9D" w:rsidP="004F12F0">
                          <w:pPr>
                            <w:pStyle w:val="WatermarkSample"/>
                            <w:ind w:left="7200"/>
                          </w:pPr>
                          <w:r>
                            <w:t>E</w:t>
                          </w:r>
                        </w:p>
                      </w:txbxContent>
                    </wps:txbx>
                    <wps:bodyPr rot="0" spcFirstLastPara="0" vertOverflow="overflow" horzOverflow="overflow" vert="vert270"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7B85BC2" id="_x0000_t202" coordsize="21600,21600" o:spt="202" path="m,l,21600r21600,l21600,xe">
              <v:stroke joinstyle="miter"/>
              <v:path gradientshapeok="t" o:connecttype="rect"/>
            </v:shapetype>
            <v:shape id="WatermarkDelete" o:spid="_x0000_s1027" type="#_x0000_t202" style="position:absolute;margin-left:0;margin-top:0;width:626.4pt;height:468pt;rotation:90;z-index:-251657216;visibility:visible;mso-wrap-style:square;mso-width-percent:0;mso-height-percent:0;mso-wrap-distance-left:9pt;mso-wrap-distance-top:0;mso-wrap-distance-right:9pt;mso-wrap-distance-bottom:0;mso-position-horizontal:left;mso-position-horizontal-relative:margin;mso-position-vertical:top;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8vl+jAIAAHkFAAAOAAAAZHJzL2Uyb0RvYy54bWysVE1PGzEQvVfqf7B8LxtCwseKDUpBVJUQ&#10;oELF2fHaZIXtce1JdtNfz9i7CRHthap7sOyZ57czb8ZzftFZw9YqxAZcxQ8PRpwpJ6Fu3HPFfz5e&#10;fznlLKJwtTDgVMU3KvKL2edP560v1RiWYGoVGJG4WLa+4ktEXxZFlEtlRTwArxw5NQQrkI7huaiD&#10;aIndmmI8Gh0XLYTaB5AqRrJe9U4+y/xaK4l3WkeFzFScYsO8hrwu0lrMzkX5HIRfNnIIQ/xDFFY0&#10;jn66o7oSKNgqNH9Q2UYGiKDxQIItQOtGqpwDZXM4epfNw1J4lXMhcaLfyRT/H628Xd8H1tRUO86c&#10;sFSiJ4GK5A4vV8ooVEmi1seSkA+esNh9hS7BB3skY8q808GyAKTwdDJKX9aDMmSEJuk3O7lVh0yS&#10;8eRsOh2fkkuSb3o2OTqmS8Ra9GSJ1IeI3xRYljYVD1TPTCvWNxF76BaS4A6uG2PILkrjWFvx46Np&#10;H8fOQ+TGJYDK3THQpAT7RPION0b1JD+UJnVyBsmQ+1JdmsDWgjpKSKkcZikyL6ETSlMQH7k44N+i&#10;+sjlPo/tn8Hh7rJtHIQs17uw65dtyLrHk+Z7eactdotuKPAC6g3VPZeWihW9vG6oGjci4r0I9FrI&#10;SBMA72jRBkh1GHacLSH8/ps94Sue1vEJXW/pAVY8/lqJoDgz3x11+NnhZEIuzIfJ9GRMh7DvWex7&#10;3MpeAlWEupgCzNuER7Pd6gD2iWbFPP2YXMJJCq7iuN1eYj8WaNZINZ9nEL1RL/DGPXiZqFOBUrs9&#10;dk8i+KEnkdr5FrZPVZTvWrPHppsO5isE3eS+TRr3wg7a0/vOnT/MojRA9s8Z9TYxZ68AAAD//wMA&#10;UEsDBBQABgAIAAAAIQCkJ15L3AAAAA4BAAAPAAAAZHJzL2Rvd25yZXYueG1sTI9BT8MwDIXvSPyH&#10;yEjctoQxplGaTmwIIXFjIHHNmtAGErtqsrXw6/GEENzes5+eP5erMQZxcH3yhBoupgqEw5qsx0bD&#10;y/P9ZAkiZYPWBEKn4dMlWFWnJ6UpLA345A7b3AguwVQYDW3OXSFlqlsXTZpS55B3b9RHk9n2jbS9&#10;Gbg8BjlTaiGj8cgXWtO5Tevqj+0+agi9+lrbxcNmfUeeZo/Dq6f3S63Pz8bbGxDZjfkvDEd8RoeK&#10;mXa0R5tEYH+1nHNUw+RHHSPqes6z3a+SVSn/v1F9AwAA//8DAFBLAQItABQABgAIAAAAIQC2gziS&#10;/gAAAOEBAAATAAAAAAAAAAAAAAAAAAAAAABbQ29udGVudF9UeXBlc10ueG1sUEsBAi0AFAAGAAgA&#10;AAAhADj9If/WAAAAlAEAAAsAAAAAAAAAAAAAAAAALwEAAF9yZWxzLy5yZWxzUEsBAi0AFAAGAAgA&#10;AAAhALby+X6MAgAAeQUAAA4AAAAAAAAAAAAAAAAALgIAAGRycy9lMm9Eb2MueG1sUEsBAi0AFAAG&#10;AAgAAAAhAKQnXkvcAAAADgEAAA8AAAAAAAAAAAAAAAAA5gQAAGRycy9kb3ducmV2LnhtbFBLBQYA&#10;AAAABAAEAPMAAADvBQAAAAA=&#10;" filled="f" stroked="f" strokeweight=".5pt">
              <v:textbox style="layout-flow:vertical;mso-layout-flow-alt:bottom-to-top">
                <w:txbxContent>
                  <w:p w14:paraId="5272ED24" w14:textId="77777777" w:rsidR="00172A9D" w:rsidRDefault="00172A9D" w:rsidP="00CD1450">
                    <w:pPr>
                      <w:pStyle w:val="WatermarkSample"/>
                    </w:pPr>
                    <w:r>
                      <w:t>D</w:t>
                    </w:r>
                  </w:p>
                  <w:p w14:paraId="1E005BBE" w14:textId="77777777" w:rsidR="00172A9D" w:rsidRDefault="00172A9D" w:rsidP="004F12F0">
                    <w:pPr>
                      <w:pStyle w:val="WatermarkSample"/>
                      <w:ind w:left="1440"/>
                    </w:pPr>
                    <w:r>
                      <w:t>E</w:t>
                    </w:r>
                  </w:p>
                  <w:p w14:paraId="0ECC3D73" w14:textId="77777777" w:rsidR="00172A9D" w:rsidRDefault="00172A9D" w:rsidP="004F12F0">
                    <w:pPr>
                      <w:pStyle w:val="WatermarkSample"/>
                      <w:ind w:left="2880"/>
                    </w:pPr>
                    <w:r>
                      <w:t>L</w:t>
                    </w:r>
                  </w:p>
                  <w:p w14:paraId="4C5E2BCF" w14:textId="77777777" w:rsidR="00172A9D" w:rsidRDefault="00172A9D" w:rsidP="004F12F0">
                    <w:pPr>
                      <w:pStyle w:val="WatermarkSample"/>
                      <w:ind w:left="4320"/>
                    </w:pPr>
                    <w:r>
                      <w:t>E</w:t>
                    </w:r>
                  </w:p>
                  <w:p w14:paraId="53C38588" w14:textId="77777777" w:rsidR="00172A9D" w:rsidRDefault="00172A9D" w:rsidP="004F12F0">
                    <w:pPr>
                      <w:pStyle w:val="WatermarkSample"/>
                      <w:ind w:left="5760"/>
                    </w:pPr>
                    <w:r>
                      <w:t>T</w:t>
                    </w:r>
                  </w:p>
                  <w:p w14:paraId="0EE68A60" w14:textId="77777777" w:rsidR="00172A9D" w:rsidRDefault="00172A9D" w:rsidP="004F12F0">
                    <w:pPr>
                      <w:pStyle w:val="WatermarkSample"/>
                      <w:ind w:left="7200"/>
                    </w:pPr>
                    <w:r>
                      <w:t>E</w:t>
                    </w:r>
                  </w:p>
                </w:txbxContent>
              </v:textbox>
              <w10:wrap anchorx="margin" anchory="margin"/>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A48B26" w14:textId="77777777" w:rsidR="00763A99" w:rsidRDefault="00763A9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C584E930"/>
    <w:lvl w:ilvl="0">
      <w:start w:val="1"/>
      <w:numFmt w:val="bullet"/>
      <w:lvlText w:val=""/>
      <w:lvlJc w:val="left"/>
      <w:pPr>
        <w:tabs>
          <w:tab w:val="num" w:pos="720"/>
        </w:tabs>
        <w:ind w:left="3600" w:hanging="720"/>
      </w:pPr>
      <w:rPr>
        <w:rFonts w:ascii="Symbol" w:hAnsi="Symbol" w:hint="default"/>
      </w:rPr>
    </w:lvl>
  </w:abstractNum>
  <w:abstractNum w:abstractNumId="1" w15:restartNumberingAfterBreak="0">
    <w:nsid w:val="FFFFFF81"/>
    <w:multiLevelType w:val="singleLevel"/>
    <w:tmpl w:val="E682D104"/>
    <w:lvl w:ilvl="0">
      <w:start w:val="1"/>
      <w:numFmt w:val="bullet"/>
      <w:lvlText w:val=""/>
      <w:lvlJc w:val="left"/>
      <w:pPr>
        <w:tabs>
          <w:tab w:val="num" w:pos="720"/>
        </w:tabs>
        <w:ind w:left="2880" w:hanging="720"/>
      </w:pPr>
      <w:rPr>
        <w:rFonts w:ascii="Symbol" w:hAnsi="Symbol" w:hint="default"/>
      </w:rPr>
    </w:lvl>
  </w:abstractNum>
  <w:abstractNum w:abstractNumId="2" w15:restartNumberingAfterBreak="0">
    <w:nsid w:val="FFFFFF82"/>
    <w:multiLevelType w:val="singleLevel"/>
    <w:tmpl w:val="892604E0"/>
    <w:lvl w:ilvl="0">
      <w:start w:val="1"/>
      <w:numFmt w:val="bullet"/>
      <w:lvlText w:val=""/>
      <w:lvlJc w:val="left"/>
      <w:pPr>
        <w:tabs>
          <w:tab w:val="num" w:pos="720"/>
        </w:tabs>
        <w:ind w:left="2160" w:hanging="720"/>
      </w:pPr>
      <w:rPr>
        <w:rFonts w:ascii="Symbol" w:hAnsi="Symbol" w:hint="default"/>
      </w:rPr>
    </w:lvl>
  </w:abstractNum>
  <w:abstractNum w:abstractNumId="3" w15:restartNumberingAfterBreak="0">
    <w:nsid w:val="FFFFFF83"/>
    <w:multiLevelType w:val="singleLevel"/>
    <w:tmpl w:val="55448796"/>
    <w:lvl w:ilvl="0">
      <w:start w:val="1"/>
      <w:numFmt w:val="bullet"/>
      <w:lvlText w:val=""/>
      <w:lvlJc w:val="left"/>
      <w:pPr>
        <w:tabs>
          <w:tab w:val="num" w:pos="720"/>
        </w:tabs>
        <w:ind w:left="1440" w:hanging="720"/>
      </w:pPr>
      <w:rPr>
        <w:rFonts w:ascii="Symbol" w:hAnsi="Symbol" w:hint="default"/>
      </w:rPr>
    </w:lvl>
  </w:abstractNum>
  <w:abstractNum w:abstractNumId="4" w15:restartNumberingAfterBreak="0">
    <w:nsid w:val="FFFFFF89"/>
    <w:multiLevelType w:val="singleLevel"/>
    <w:tmpl w:val="A09E3C6A"/>
    <w:lvl w:ilvl="0">
      <w:start w:val="1"/>
      <w:numFmt w:val="bullet"/>
      <w:lvlText w:val=""/>
      <w:lvlJc w:val="left"/>
      <w:pPr>
        <w:tabs>
          <w:tab w:val="num" w:pos="720"/>
        </w:tabs>
        <w:ind w:left="720" w:hanging="720"/>
      </w:pPr>
      <w:rPr>
        <w:rFonts w:ascii="Symbol" w:hAnsi="Symbol" w:hint="default"/>
      </w:rPr>
    </w:lvl>
  </w:abstractNum>
  <w:abstractNum w:abstractNumId="5" w15:restartNumberingAfterBreak="0">
    <w:nsid w:val="0AC963E0"/>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6" w15:restartNumberingAfterBreak="0">
    <w:nsid w:val="2D7470F0"/>
    <w:multiLevelType w:val="multilevel"/>
    <w:tmpl w:val="8006EE60"/>
    <w:name w:val="Paragraph Indented"/>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lowerRoman"/>
      <w:lvlText w:val="%3."/>
      <w:lvlJc w:val="left"/>
      <w:pPr>
        <w:tabs>
          <w:tab w:val="num" w:pos="2160"/>
        </w:tabs>
        <w:ind w:left="2160" w:hanging="720"/>
      </w:pPr>
      <w:rPr>
        <w:b w:val="0"/>
        <w:i w:val="0"/>
        <w:caps w:val="0"/>
        <w:u w:val="none"/>
      </w:rPr>
    </w:lvl>
    <w:lvl w:ilvl="3">
      <w:start w:val="1"/>
      <w:numFmt w:val="decimal"/>
      <w:lvlText w:val="(%4)"/>
      <w:lvlJc w:val="left"/>
      <w:pPr>
        <w:tabs>
          <w:tab w:val="num" w:pos="2880"/>
        </w:tabs>
        <w:ind w:left="2880" w:hanging="720"/>
      </w:pPr>
      <w:rPr>
        <w:b w:val="0"/>
        <w:i w:val="0"/>
        <w:caps w:val="0"/>
        <w:u w:val="none"/>
      </w:rPr>
    </w:lvl>
    <w:lvl w:ilvl="4">
      <w:start w:val="1"/>
      <w:numFmt w:val="lowerLetter"/>
      <w:lvlText w:val="(%5)"/>
      <w:lvlJc w:val="left"/>
      <w:pPr>
        <w:tabs>
          <w:tab w:val="num" w:pos="3600"/>
        </w:tabs>
        <w:ind w:left="3600" w:hanging="720"/>
      </w:pPr>
      <w:rPr>
        <w:b w:val="0"/>
        <w:i w:val="0"/>
        <w:caps w:val="0"/>
        <w:u w:val="none"/>
      </w:rPr>
    </w:lvl>
    <w:lvl w:ilvl="5">
      <w:start w:val="1"/>
      <w:numFmt w:val="lowerRoman"/>
      <w:lvlText w:val="(%6)"/>
      <w:lvlJc w:val="left"/>
      <w:pPr>
        <w:tabs>
          <w:tab w:val="num" w:pos="4320"/>
        </w:tabs>
        <w:ind w:left="4320" w:hanging="720"/>
      </w:pPr>
      <w:rPr>
        <w:b w:val="0"/>
        <w:i w:val="0"/>
        <w:caps w:val="0"/>
        <w:u w:val="none"/>
      </w:rPr>
    </w:lvl>
    <w:lvl w:ilvl="6">
      <w:start w:val="1"/>
      <w:numFmt w:val="decimal"/>
      <w:lvlText w:val="%7)"/>
      <w:lvlJc w:val="left"/>
      <w:pPr>
        <w:tabs>
          <w:tab w:val="num" w:pos="5040"/>
        </w:tabs>
        <w:ind w:left="5040" w:hanging="720"/>
      </w:pPr>
      <w:rPr>
        <w:b w:val="0"/>
        <w:i w:val="0"/>
        <w:caps w:val="0"/>
        <w:u w:val="none"/>
      </w:rPr>
    </w:lvl>
    <w:lvl w:ilvl="7">
      <w:start w:val="1"/>
      <w:numFmt w:val="lowerLetter"/>
      <w:lvlText w:val="%8)"/>
      <w:lvlJc w:val="left"/>
      <w:pPr>
        <w:tabs>
          <w:tab w:val="num" w:pos="5760"/>
        </w:tabs>
        <w:ind w:left="5760" w:hanging="720"/>
      </w:pPr>
      <w:rPr>
        <w:b w:val="0"/>
        <w:i w:val="0"/>
        <w:caps w:val="0"/>
        <w:u w:val="none"/>
      </w:rPr>
    </w:lvl>
    <w:lvl w:ilvl="8">
      <w:start w:val="1"/>
      <w:numFmt w:val="lowerRoman"/>
      <w:lvlText w:val="%9)"/>
      <w:lvlJc w:val="left"/>
      <w:pPr>
        <w:tabs>
          <w:tab w:val="num" w:pos="6480"/>
        </w:tabs>
        <w:ind w:left="6480" w:hanging="720"/>
      </w:pPr>
      <w:rPr>
        <w:b w:val="0"/>
        <w:i w:val="0"/>
        <w:caps w:val="0"/>
        <w:color w:val="000000"/>
        <w:u w:val="none"/>
      </w:rPr>
    </w:lvl>
  </w:abstractNum>
  <w:abstractNum w:abstractNumId="7" w15:restartNumberingAfterBreak="0">
    <w:nsid w:val="37394403"/>
    <w:multiLevelType w:val="hybridMultilevel"/>
    <w:tmpl w:val="EA9C2A94"/>
    <w:lvl w:ilvl="0" w:tplc="E6246F80">
      <w:start w:val="1"/>
      <w:numFmt w:val="bullet"/>
      <w:lvlRestart w:val="0"/>
      <w:lvlText w:val="•"/>
      <w:lvlJc w:val="left"/>
      <w:pPr>
        <w:tabs>
          <w:tab w:val="num" w:pos="720"/>
        </w:tabs>
        <w:ind w:left="720" w:hanging="72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E2857D9"/>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9" w15:restartNumberingAfterBreak="0">
    <w:nsid w:val="6B624B05"/>
    <w:multiLevelType w:val="multilevel"/>
    <w:tmpl w:val="32C2B2F6"/>
    <w:name w:val="Paragraph Indented2"/>
    <w:lvl w:ilvl="0">
      <w:start w:val="1"/>
      <w:numFmt w:val="decimal"/>
      <w:lvlRestart w:val="0"/>
      <w:pStyle w:val="Level1"/>
      <w:lvlText w:val="%1."/>
      <w:lvlJc w:val="left"/>
      <w:pPr>
        <w:tabs>
          <w:tab w:val="num" w:pos="720"/>
        </w:tabs>
        <w:ind w:left="576" w:hanging="576"/>
      </w:pPr>
      <w:rPr>
        <w:rFonts w:hint="default"/>
        <w:b w:val="0"/>
        <w:i w:val="0"/>
        <w:caps w:val="0"/>
        <w:u w:val="none"/>
      </w:rPr>
    </w:lvl>
    <w:lvl w:ilvl="1">
      <w:start w:val="1"/>
      <w:numFmt w:val="lowerLetter"/>
      <w:pStyle w:val="Level2"/>
      <w:lvlText w:val="%2."/>
      <w:lvlJc w:val="left"/>
      <w:pPr>
        <w:tabs>
          <w:tab w:val="num" w:pos="1440"/>
        </w:tabs>
        <w:ind w:left="1152" w:hanging="576"/>
      </w:pPr>
      <w:rPr>
        <w:rFonts w:hint="default"/>
        <w:b w:val="0"/>
        <w:i w:val="0"/>
        <w:caps w:val="0"/>
        <w:u w:val="none"/>
      </w:rPr>
    </w:lvl>
    <w:lvl w:ilvl="2">
      <w:start w:val="1"/>
      <w:numFmt w:val="decimal"/>
      <w:pStyle w:val="Level3"/>
      <w:lvlText w:val="(%3)"/>
      <w:lvlJc w:val="left"/>
      <w:pPr>
        <w:tabs>
          <w:tab w:val="num" w:pos="2160"/>
        </w:tabs>
        <w:ind w:left="1728" w:hanging="576"/>
      </w:pPr>
      <w:rPr>
        <w:rFonts w:hint="default"/>
        <w:b w:val="0"/>
        <w:i w:val="0"/>
        <w:caps w:val="0"/>
        <w:u w:val="none"/>
      </w:rPr>
    </w:lvl>
    <w:lvl w:ilvl="3">
      <w:start w:val="1"/>
      <w:numFmt w:val="lowerLetter"/>
      <w:pStyle w:val="Level4"/>
      <w:lvlText w:val="(%4)"/>
      <w:lvlJc w:val="left"/>
      <w:pPr>
        <w:tabs>
          <w:tab w:val="num" w:pos="2880"/>
        </w:tabs>
        <w:ind w:left="2304" w:hanging="576"/>
      </w:pPr>
      <w:rPr>
        <w:rFonts w:hint="default"/>
        <w:b w:val="0"/>
        <w:i w:val="0"/>
        <w:caps w:val="0"/>
        <w:u w:val="none"/>
      </w:rPr>
    </w:lvl>
    <w:lvl w:ilvl="4">
      <w:start w:val="1"/>
      <w:numFmt w:val="lowerRoman"/>
      <w:pStyle w:val="Level5"/>
      <w:lvlText w:val="(%5)"/>
      <w:lvlJc w:val="left"/>
      <w:pPr>
        <w:tabs>
          <w:tab w:val="num" w:pos="3600"/>
        </w:tabs>
        <w:ind w:left="2880" w:hanging="576"/>
      </w:pPr>
      <w:rPr>
        <w:rFonts w:hint="default"/>
        <w:b w:val="0"/>
        <w:i w:val="0"/>
        <w:caps w:val="0"/>
        <w:u w:val="none"/>
      </w:rPr>
    </w:lvl>
    <w:lvl w:ilvl="5">
      <w:start w:val="1"/>
      <w:numFmt w:val="decimal"/>
      <w:pStyle w:val="Level6"/>
      <w:lvlText w:val="%6)"/>
      <w:lvlJc w:val="left"/>
      <w:pPr>
        <w:tabs>
          <w:tab w:val="num" w:pos="4320"/>
        </w:tabs>
        <w:ind w:left="3456" w:hanging="576"/>
      </w:pPr>
      <w:rPr>
        <w:rFonts w:hint="default"/>
        <w:b w:val="0"/>
        <w:i w:val="0"/>
        <w:caps w:val="0"/>
        <w:u w:val="none"/>
      </w:rPr>
    </w:lvl>
    <w:lvl w:ilvl="6">
      <w:start w:val="1"/>
      <w:numFmt w:val="lowerLetter"/>
      <w:pStyle w:val="Level7"/>
      <w:lvlText w:val="%7)"/>
      <w:lvlJc w:val="left"/>
      <w:pPr>
        <w:tabs>
          <w:tab w:val="num" w:pos="5040"/>
        </w:tabs>
        <w:ind w:left="4032" w:hanging="576"/>
      </w:pPr>
      <w:rPr>
        <w:rFonts w:hint="default"/>
        <w:b w:val="0"/>
        <w:i w:val="0"/>
        <w:caps w:val="0"/>
        <w:u w:val="none"/>
      </w:rPr>
    </w:lvl>
    <w:lvl w:ilvl="7">
      <w:start w:val="1"/>
      <w:numFmt w:val="lowerRoman"/>
      <w:pStyle w:val="Level8"/>
      <w:lvlText w:val="%8)"/>
      <w:lvlJc w:val="left"/>
      <w:pPr>
        <w:tabs>
          <w:tab w:val="num" w:pos="5760"/>
        </w:tabs>
        <w:ind w:left="4608" w:hanging="576"/>
      </w:pPr>
      <w:rPr>
        <w:rFonts w:hint="default"/>
        <w:b w:val="0"/>
        <w:i w:val="0"/>
        <w:caps w:val="0"/>
        <w:u w:val="none"/>
      </w:rPr>
    </w:lvl>
    <w:lvl w:ilvl="8">
      <w:start w:val="1"/>
      <w:numFmt w:val="upperLetter"/>
      <w:pStyle w:val="Level9"/>
      <w:lvlText w:val="%9)"/>
      <w:lvlJc w:val="left"/>
      <w:pPr>
        <w:tabs>
          <w:tab w:val="num" w:pos="6480"/>
        </w:tabs>
        <w:ind w:left="5184" w:hanging="576"/>
      </w:pPr>
      <w:rPr>
        <w:rFonts w:hint="default"/>
        <w:b w:val="0"/>
        <w:i w:val="0"/>
        <w:caps w:val="0"/>
        <w:color w:val="000000"/>
        <w:u w:val="none"/>
      </w:rPr>
    </w:lvl>
  </w:abstractNum>
  <w:num w:numId="1">
    <w:abstractNumId w:val="7"/>
  </w:num>
  <w:num w:numId="2">
    <w:abstractNumId w:val="4"/>
  </w:num>
  <w:num w:numId="3">
    <w:abstractNumId w:val="4"/>
  </w:num>
  <w:num w:numId="4">
    <w:abstractNumId w:val="3"/>
  </w:num>
  <w:num w:numId="5">
    <w:abstractNumId w:val="3"/>
  </w:num>
  <w:num w:numId="6">
    <w:abstractNumId w:val="2"/>
  </w:num>
  <w:num w:numId="7">
    <w:abstractNumId w:val="2"/>
  </w:num>
  <w:num w:numId="8">
    <w:abstractNumId w:val="1"/>
  </w:num>
  <w:num w:numId="9">
    <w:abstractNumId w:val="1"/>
  </w:num>
  <w:num w:numId="10">
    <w:abstractNumId w:val="0"/>
  </w:num>
  <w:num w:numId="11">
    <w:abstractNumId w:val="0"/>
  </w:num>
  <w:num w:numId="12">
    <w:abstractNumId w:val="6"/>
  </w:num>
  <w:num w:numId="13">
    <w:abstractNumId w:val="9"/>
  </w:num>
  <w:num w:numId="14">
    <w:abstractNumId w:val="8"/>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GrammaticalErrors/>
  <w:proofState w:spelling="clean" w:grammar="clean"/>
  <w:doNotTrackFormatting/>
  <w:defaultTabStop w:val="720"/>
  <w:clickAndTypeStyle w:val="PolicyTitleBox"/>
  <w:characterSpacingControl w:val="doNotCompress"/>
  <w:hdrShapeDefaults>
    <o:shapedefaults v:ext="edit" spidmax="18433"/>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04CA"/>
    <w:rsid w:val="000143A2"/>
    <w:rsid w:val="00017254"/>
    <w:rsid w:val="00026726"/>
    <w:rsid w:val="000376CE"/>
    <w:rsid w:val="000511CD"/>
    <w:rsid w:val="00052BE8"/>
    <w:rsid w:val="000577C7"/>
    <w:rsid w:val="000617BB"/>
    <w:rsid w:val="0007087A"/>
    <w:rsid w:val="00074380"/>
    <w:rsid w:val="00083481"/>
    <w:rsid w:val="00093AF4"/>
    <w:rsid w:val="00093EC6"/>
    <w:rsid w:val="00095F9B"/>
    <w:rsid w:val="00096B9C"/>
    <w:rsid w:val="000A132A"/>
    <w:rsid w:val="000A2FE8"/>
    <w:rsid w:val="000A6A9E"/>
    <w:rsid w:val="000B092A"/>
    <w:rsid w:val="000B75D8"/>
    <w:rsid w:val="000D522B"/>
    <w:rsid w:val="000F261A"/>
    <w:rsid w:val="000F30CA"/>
    <w:rsid w:val="000F710F"/>
    <w:rsid w:val="000F7910"/>
    <w:rsid w:val="00123136"/>
    <w:rsid w:val="00125E1F"/>
    <w:rsid w:val="00137065"/>
    <w:rsid w:val="001479B1"/>
    <w:rsid w:val="00151EC6"/>
    <w:rsid w:val="00156EA7"/>
    <w:rsid w:val="00172A9D"/>
    <w:rsid w:val="0018025F"/>
    <w:rsid w:val="001C1D43"/>
    <w:rsid w:val="001C3978"/>
    <w:rsid w:val="001C5C15"/>
    <w:rsid w:val="001E1260"/>
    <w:rsid w:val="001E7AE7"/>
    <w:rsid w:val="001F4D2D"/>
    <w:rsid w:val="0021369D"/>
    <w:rsid w:val="00217190"/>
    <w:rsid w:val="00224022"/>
    <w:rsid w:val="00246025"/>
    <w:rsid w:val="0028031C"/>
    <w:rsid w:val="00280B93"/>
    <w:rsid w:val="002821D2"/>
    <w:rsid w:val="00284A5E"/>
    <w:rsid w:val="00286D2D"/>
    <w:rsid w:val="002A7657"/>
    <w:rsid w:val="002C77C7"/>
    <w:rsid w:val="002F4D33"/>
    <w:rsid w:val="002F7C67"/>
    <w:rsid w:val="00305489"/>
    <w:rsid w:val="00306B03"/>
    <w:rsid w:val="00311B2D"/>
    <w:rsid w:val="003233D7"/>
    <w:rsid w:val="003234E0"/>
    <w:rsid w:val="00346329"/>
    <w:rsid w:val="00354BAF"/>
    <w:rsid w:val="00355C5E"/>
    <w:rsid w:val="00360937"/>
    <w:rsid w:val="00363573"/>
    <w:rsid w:val="00363AE7"/>
    <w:rsid w:val="00367B06"/>
    <w:rsid w:val="003804C0"/>
    <w:rsid w:val="00385E10"/>
    <w:rsid w:val="003915B0"/>
    <w:rsid w:val="003B3329"/>
    <w:rsid w:val="003E6E0C"/>
    <w:rsid w:val="003F7B66"/>
    <w:rsid w:val="00415660"/>
    <w:rsid w:val="00415A69"/>
    <w:rsid w:val="004347FA"/>
    <w:rsid w:val="00440997"/>
    <w:rsid w:val="00443C38"/>
    <w:rsid w:val="00453EF5"/>
    <w:rsid w:val="00455739"/>
    <w:rsid w:val="00456577"/>
    <w:rsid w:val="00472B26"/>
    <w:rsid w:val="00484B66"/>
    <w:rsid w:val="00490A75"/>
    <w:rsid w:val="0049277F"/>
    <w:rsid w:val="00494174"/>
    <w:rsid w:val="004C1EE4"/>
    <w:rsid w:val="004C2F7D"/>
    <w:rsid w:val="004E3582"/>
    <w:rsid w:val="004F53EB"/>
    <w:rsid w:val="005130E3"/>
    <w:rsid w:val="0051750D"/>
    <w:rsid w:val="00524F11"/>
    <w:rsid w:val="005342BD"/>
    <w:rsid w:val="00536354"/>
    <w:rsid w:val="00543474"/>
    <w:rsid w:val="00557E6B"/>
    <w:rsid w:val="00573A5C"/>
    <w:rsid w:val="005A0A48"/>
    <w:rsid w:val="005A4EEB"/>
    <w:rsid w:val="005A6BFA"/>
    <w:rsid w:val="005C1564"/>
    <w:rsid w:val="005E06B3"/>
    <w:rsid w:val="005E3F0A"/>
    <w:rsid w:val="005F3316"/>
    <w:rsid w:val="00602D39"/>
    <w:rsid w:val="0060463A"/>
    <w:rsid w:val="0061672C"/>
    <w:rsid w:val="00620A00"/>
    <w:rsid w:val="00621D2B"/>
    <w:rsid w:val="0062603D"/>
    <w:rsid w:val="00634B0E"/>
    <w:rsid w:val="00645006"/>
    <w:rsid w:val="00660AC5"/>
    <w:rsid w:val="00662E7C"/>
    <w:rsid w:val="006705C2"/>
    <w:rsid w:val="006728D3"/>
    <w:rsid w:val="00677792"/>
    <w:rsid w:val="00681B2F"/>
    <w:rsid w:val="00684386"/>
    <w:rsid w:val="00685AAF"/>
    <w:rsid w:val="00695030"/>
    <w:rsid w:val="00695431"/>
    <w:rsid w:val="0069687A"/>
    <w:rsid w:val="006A0245"/>
    <w:rsid w:val="006B088B"/>
    <w:rsid w:val="006E544D"/>
    <w:rsid w:val="006E5941"/>
    <w:rsid w:val="006E71CD"/>
    <w:rsid w:val="00700E92"/>
    <w:rsid w:val="0073390E"/>
    <w:rsid w:val="00734CF6"/>
    <w:rsid w:val="00737933"/>
    <w:rsid w:val="007405D2"/>
    <w:rsid w:val="007443E2"/>
    <w:rsid w:val="007519A6"/>
    <w:rsid w:val="00752B2D"/>
    <w:rsid w:val="00754B98"/>
    <w:rsid w:val="00763A99"/>
    <w:rsid w:val="00782930"/>
    <w:rsid w:val="00784DE2"/>
    <w:rsid w:val="007A0E9B"/>
    <w:rsid w:val="007A3694"/>
    <w:rsid w:val="007A7F92"/>
    <w:rsid w:val="007B228A"/>
    <w:rsid w:val="007B384B"/>
    <w:rsid w:val="007D02D3"/>
    <w:rsid w:val="007E3300"/>
    <w:rsid w:val="007E4701"/>
    <w:rsid w:val="007F0455"/>
    <w:rsid w:val="007F6F5B"/>
    <w:rsid w:val="008073B2"/>
    <w:rsid w:val="008152CF"/>
    <w:rsid w:val="00824B84"/>
    <w:rsid w:val="00830ED8"/>
    <w:rsid w:val="00835AD6"/>
    <w:rsid w:val="00836208"/>
    <w:rsid w:val="00844CD8"/>
    <w:rsid w:val="00850A44"/>
    <w:rsid w:val="0086584B"/>
    <w:rsid w:val="00870BED"/>
    <w:rsid w:val="00882C0D"/>
    <w:rsid w:val="00890313"/>
    <w:rsid w:val="008A156E"/>
    <w:rsid w:val="008A2D8F"/>
    <w:rsid w:val="008A3BAF"/>
    <w:rsid w:val="008B0925"/>
    <w:rsid w:val="008B6FAC"/>
    <w:rsid w:val="008B730B"/>
    <w:rsid w:val="008D663E"/>
    <w:rsid w:val="008E1CAE"/>
    <w:rsid w:val="008F4D57"/>
    <w:rsid w:val="00907FA5"/>
    <w:rsid w:val="00912BAC"/>
    <w:rsid w:val="00923DFB"/>
    <w:rsid w:val="00924FB5"/>
    <w:rsid w:val="009317A1"/>
    <w:rsid w:val="00940E79"/>
    <w:rsid w:val="009510E8"/>
    <w:rsid w:val="009510FB"/>
    <w:rsid w:val="00963266"/>
    <w:rsid w:val="00972985"/>
    <w:rsid w:val="00976D56"/>
    <w:rsid w:val="00976F42"/>
    <w:rsid w:val="00977D62"/>
    <w:rsid w:val="009816CA"/>
    <w:rsid w:val="00982B4E"/>
    <w:rsid w:val="009854C4"/>
    <w:rsid w:val="009A42F6"/>
    <w:rsid w:val="009B1678"/>
    <w:rsid w:val="009C4D2A"/>
    <w:rsid w:val="009D427B"/>
    <w:rsid w:val="009D6C26"/>
    <w:rsid w:val="009F2011"/>
    <w:rsid w:val="009F24C0"/>
    <w:rsid w:val="009F4F41"/>
    <w:rsid w:val="009F694C"/>
    <w:rsid w:val="009F7274"/>
    <w:rsid w:val="00A15392"/>
    <w:rsid w:val="00A20986"/>
    <w:rsid w:val="00A268EF"/>
    <w:rsid w:val="00A312B5"/>
    <w:rsid w:val="00A61DAA"/>
    <w:rsid w:val="00A7204A"/>
    <w:rsid w:val="00A967F8"/>
    <w:rsid w:val="00AC3EDD"/>
    <w:rsid w:val="00AC5141"/>
    <w:rsid w:val="00AC6972"/>
    <w:rsid w:val="00AE1154"/>
    <w:rsid w:val="00AF3E4D"/>
    <w:rsid w:val="00AF6F27"/>
    <w:rsid w:val="00B01ACE"/>
    <w:rsid w:val="00B04433"/>
    <w:rsid w:val="00B239E5"/>
    <w:rsid w:val="00B24778"/>
    <w:rsid w:val="00B3442C"/>
    <w:rsid w:val="00B36427"/>
    <w:rsid w:val="00B4113F"/>
    <w:rsid w:val="00B44352"/>
    <w:rsid w:val="00B62ED5"/>
    <w:rsid w:val="00B637AA"/>
    <w:rsid w:val="00B659D3"/>
    <w:rsid w:val="00B70CD3"/>
    <w:rsid w:val="00B74D71"/>
    <w:rsid w:val="00B76A55"/>
    <w:rsid w:val="00B93330"/>
    <w:rsid w:val="00B94A90"/>
    <w:rsid w:val="00BA02CC"/>
    <w:rsid w:val="00BA54B2"/>
    <w:rsid w:val="00BB2371"/>
    <w:rsid w:val="00BC6D2F"/>
    <w:rsid w:val="00BD65DF"/>
    <w:rsid w:val="00BE44C8"/>
    <w:rsid w:val="00BE450C"/>
    <w:rsid w:val="00BE5ECB"/>
    <w:rsid w:val="00BF1386"/>
    <w:rsid w:val="00C04F63"/>
    <w:rsid w:val="00C21664"/>
    <w:rsid w:val="00C25368"/>
    <w:rsid w:val="00C33AB4"/>
    <w:rsid w:val="00C42489"/>
    <w:rsid w:val="00C430FD"/>
    <w:rsid w:val="00C71516"/>
    <w:rsid w:val="00C82AB8"/>
    <w:rsid w:val="00CB18D4"/>
    <w:rsid w:val="00CB5D00"/>
    <w:rsid w:val="00CC11B1"/>
    <w:rsid w:val="00CC2690"/>
    <w:rsid w:val="00CC7D46"/>
    <w:rsid w:val="00CE3549"/>
    <w:rsid w:val="00CE482D"/>
    <w:rsid w:val="00CF6EF5"/>
    <w:rsid w:val="00D01C38"/>
    <w:rsid w:val="00D17702"/>
    <w:rsid w:val="00D33F63"/>
    <w:rsid w:val="00D37878"/>
    <w:rsid w:val="00D4493C"/>
    <w:rsid w:val="00D55ABF"/>
    <w:rsid w:val="00D65180"/>
    <w:rsid w:val="00D7233F"/>
    <w:rsid w:val="00D7490B"/>
    <w:rsid w:val="00D82C4F"/>
    <w:rsid w:val="00D85D37"/>
    <w:rsid w:val="00D87B51"/>
    <w:rsid w:val="00DE0C18"/>
    <w:rsid w:val="00DF0AE6"/>
    <w:rsid w:val="00DF464B"/>
    <w:rsid w:val="00E009DD"/>
    <w:rsid w:val="00E07338"/>
    <w:rsid w:val="00E34F37"/>
    <w:rsid w:val="00E56759"/>
    <w:rsid w:val="00E60543"/>
    <w:rsid w:val="00E67AB7"/>
    <w:rsid w:val="00E70BB8"/>
    <w:rsid w:val="00E71A63"/>
    <w:rsid w:val="00E727A4"/>
    <w:rsid w:val="00E81F69"/>
    <w:rsid w:val="00E908E7"/>
    <w:rsid w:val="00E9130E"/>
    <w:rsid w:val="00EA05AE"/>
    <w:rsid w:val="00EA3062"/>
    <w:rsid w:val="00EA7B72"/>
    <w:rsid w:val="00EC519B"/>
    <w:rsid w:val="00EE49D0"/>
    <w:rsid w:val="00EF573E"/>
    <w:rsid w:val="00F166D4"/>
    <w:rsid w:val="00F16CA1"/>
    <w:rsid w:val="00F45027"/>
    <w:rsid w:val="00F45D0D"/>
    <w:rsid w:val="00F704CA"/>
    <w:rsid w:val="00F774CC"/>
    <w:rsid w:val="00F80E45"/>
    <w:rsid w:val="00F91523"/>
    <w:rsid w:val="00F94BBC"/>
    <w:rsid w:val="00FA481C"/>
    <w:rsid w:val="00FB3011"/>
    <w:rsid w:val="00FB52F8"/>
    <w:rsid w:val="00FC3907"/>
    <w:rsid w:val="00FD60A2"/>
    <w:rsid w:val="00FF364A"/>
    <w:rsid w:val="00FF62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5BC7C7ED"/>
  <w15:chartTrackingRefBased/>
  <w15:docId w15:val="{B1C8417E-D481-4639-8B3B-8C5B252F65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0245"/>
    <w:pPr>
      <w:suppressAutoHyphens/>
      <w:spacing w:after="0" w:line="240" w:lineRule="auto"/>
    </w:pPr>
    <w:rPr>
      <w:rFonts w:ascii="Times New Roman" w:hAnsi="Times New Roman" w:cs="Times New Roman"/>
      <w:sz w:val="24"/>
    </w:rPr>
  </w:style>
  <w:style w:type="paragraph" w:styleId="Heading1">
    <w:name w:val="heading 1"/>
    <w:basedOn w:val="Normal"/>
    <w:next w:val="Normal"/>
    <w:link w:val="Heading1Char"/>
    <w:uiPriority w:val="9"/>
    <w:qFormat/>
    <w:rsid w:val="00224022"/>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olicyTitleBox">
    <w:name w:val="Policy Title Box"/>
    <w:basedOn w:val="Normal"/>
    <w:qFormat/>
    <w:rsid w:val="00976D56"/>
    <w:rPr>
      <w:rFonts w:ascii="Arial" w:hAnsi="Arial" w:cs="Arial"/>
      <w:b/>
      <w:sz w:val="32"/>
    </w:rPr>
  </w:style>
  <w:style w:type="paragraph" w:customStyle="1" w:styleId="PolicyCode">
    <w:name w:val="Policy Code"/>
    <w:basedOn w:val="Normal"/>
    <w:qFormat/>
    <w:rsid w:val="001E1260"/>
    <w:pPr>
      <w:tabs>
        <w:tab w:val="left" w:pos="1987"/>
      </w:tabs>
      <w:ind w:left="1987" w:hanging="1987"/>
    </w:pPr>
    <w:rPr>
      <w:sz w:val="22"/>
    </w:rPr>
  </w:style>
  <w:style w:type="paragraph" w:customStyle="1" w:styleId="PolicyTop">
    <w:name w:val="Policy Top"/>
    <w:basedOn w:val="Normal"/>
    <w:qFormat/>
    <w:rsid w:val="00074380"/>
  </w:style>
  <w:style w:type="paragraph" w:customStyle="1" w:styleId="PolicyTitle">
    <w:name w:val="Policy Title"/>
    <w:basedOn w:val="Normal"/>
    <w:qFormat/>
    <w:rsid w:val="00543474"/>
    <w:pPr>
      <w:jc w:val="center"/>
    </w:pPr>
    <w:rPr>
      <w:b/>
      <w:sz w:val="28"/>
    </w:rPr>
  </w:style>
  <w:style w:type="paragraph" w:customStyle="1" w:styleId="PolicyBodyText">
    <w:name w:val="Policy Body Text"/>
    <w:basedOn w:val="Normal"/>
    <w:qFormat/>
    <w:rsid w:val="00224022"/>
  </w:style>
  <w:style w:type="paragraph" w:customStyle="1" w:styleId="PolicyBodyIndent">
    <w:name w:val="Policy Body Indent"/>
    <w:basedOn w:val="PolicyBodyText"/>
    <w:qFormat/>
    <w:rsid w:val="00355C5E"/>
    <w:pPr>
      <w:spacing w:after="240"/>
      <w:ind w:left="576"/>
    </w:pPr>
  </w:style>
  <w:style w:type="paragraph" w:styleId="Header">
    <w:name w:val="header"/>
    <w:basedOn w:val="Normal"/>
    <w:link w:val="HeaderChar"/>
    <w:uiPriority w:val="99"/>
    <w:unhideWhenUsed/>
    <w:rsid w:val="00224022"/>
    <w:pPr>
      <w:tabs>
        <w:tab w:val="center" w:pos="4680"/>
        <w:tab w:val="right" w:pos="9360"/>
      </w:tabs>
    </w:pPr>
  </w:style>
  <w:style w:type="character" w:customStyle="1" w:styleId="HeaderChar">
    <w:name w:val="Header Char"/>
    <w:basedOn w:val="DefaultParagraphFont"/>
    <w:link w:val="Header"/>
    <w:uiPriority w:val="99"/>
    <w:rsid w:val="00224022"/>
    <w:rPr>
      <w:rFonts w:ascii="Times New Roman" w:hAnsi="Times New Roman" w:cs="Times New Roman"/>
      <w:sz w:val="24"/>
    </w:rPr>
  </w:style>
  <w:style w:type="paragraph" w:styleId="Footer">
    <w:name w:val="footer"/>
    <w:basedOn w:val="Normal"/>
    <w:link w:val="FooterChar"/>
    <w:uiPriority w:val="99"/>
    <w:unhideWhenUsed/>
    <w:rsid w:val="00224022"/>
    <w:pPr>
      <w:tabs>
        <w:tab w:val="center" w:pos="4680"/>
        <w:tab w:val="right" w:pos="9360"/>
      </w:tabs>
    </w:pPr>
  </w:style>
  <w:style w:type="character" w:customStyle="1" w:styleId="FooterChar">
    <w:name w:val="Footer Char"/>
    <w:basedOn w:val="DefaultParagraphFont"/>
    <w:link w:val="Footer"/>
    <w:uiPriority w:val="99"/>
    <w:rsid w:val="00224022"/>
    <w:rPr>
      <w:rFonts w:ascii="Times New Roman" w:hAnsi="Times New Roman" w:cs="Times New Roman"/>
      <w:sz w:val="24"/>
    </w:rPr>
  </w:style>
  <w:style w:type="paragraph" w:customStyle="1" w:styleId="PolicyLine">
    <w:name w:val="Policy Line"/>
    <w:basedOn w:val="Normal"/>
    <w:next w:val="Normal"/>
    <w:qFormat/>
    <w:rsid w:val="00B637AA"/>
    <w:pPr>
      <w:pBdr>
        <w:bottom w:val="single" w:sz="4" w:space="1" w:color="auto"/>
      </w:pBdr>
      <w:spacing w:after="240"/>
    </w:pPr>
  </w:style>
  <w:style w:type="paragraph" w:customStyle="1" w:styleId="PolicyReferencesHeading">
    <w:name w:val="Policy References Heading"/>
    <w:basedOn w:val="Normal"/>
    <w:qFormat/>
    <w:rsid w:val="00AC6972"/>
    <w:pPr>
      <w:spacing w:after="200"/>
    </w:pPr>
    <w:rPr>
      <w:rFonts w:ascii="Times New Roman Bold" w:hAnsi="Times New Roman Bold"/>
      <w:b/>
      <w:sz w:val="20"/>
    </w:rPr>
  </w:style>
  <w:style w:type="paragraph" w:customStyle="1" w:styleId="PolicyReferences">
    <w:name w:val="Policy References"/>
    <w:basedOn w:val="Normal"/>
    <w:qFormat/>
    <w:rsid w:val="00AC6972"/>
    <w:rPr>
      <w:sz w:val="20"/>
    </w:rPr>
  </w:style>
  <w:style w:type="paragraph" w:styleId="FootnoteText">
    <w:name w:val="footnote text"/>
    <w:basedOn w:val="Normal"/>
    <w:link w:val="FootnoteTextChar"/>
    <w:semiHidden/>
    <w:unhideWhenUsed/>
    <w:rsid w:val="00B637AA"/>
    <w:pPr>
      <w:spacing w:after="200"/>
    </w:pPr>
    <w:rPr>
      <w:sz w:val="20"/>
      <w:szCs w:val="20"/>
    </w:rPr>
  </w:style>
  <w:style w:type="character" w:customStyle="1" w:styleId="FootnoteTextChar">
    <w:name w:val="Footnote Text Char"/>
    <w:basedOn w:val="DefaultParagraphFont"/>
    <w:link w:val="FootnoteText"/>
    <w:semiHidden/>
    <w:rsid w:val="00B637AA"/>
    <w:rPr>
      <w:rFonts w:ascii="Times New Roman" w:hAnsi="Times New Roman" w:cs="Times New Roman"/>
      <w:sz w:val="20"/>
      <w:szCs w:val="20"/>
    </w:rPr>
  </w:style>
  <w:style w:type="character" w:styleId="FootnoteReference">
    <w:name w:val="footnote reference"/>
    <w:basedOn w:val="DefaultParagraphFont"/>
    <w:uiPriority w:val="99"/>
    <w:semiHidden/>
    <w:unhideWhenUsed/>
    <w:rsid w:val="00B637AA"/>
    <w:rPr>
      <w:vertAlign w:val="superscript"/>
    </w:rPr>
  </w:style>
  <w:style w:type="paragraph" w:customStyle="1" w:styleId="PolicyBodyIndent0After">
    <w:name w:val="Policy Body Indent 0 After"/>
    <w:basedOn w:val="PolicyBodyIndent"/>
    <w:qFormat/>
    <w:rsid w:val="00AE1154"/>
    <w:pPr>
      <w:spacing w:after="0"/>
    </w:pPr>
  </w:style>
  <w:style w:type="character" w:customStyle="1" w:styleId="Heading1Char">
    <w:name w:val="Heading 1 Char"/>
    <w:basedOn w:val="DefaultParagraphFont"/>
    <w:link w:val="Heading1"/>
    <w:uiPriority w:val="9"/>
    <w:rsid w:val="00224022"/>
    <w:rPr>
      <w:rFonts w:asciiTheme="majorHAnsi" w:eastAsiaTheme="majorEastAsia" w:hAnsiTheme="majorHAnsi" w:cstheme="majorBidi"/>
      <w:color w:val="2E74B5" w:themeColor="accent1" w:themeShade="BF"/>
      <w:sz w:val="32"/>
      <w:szCs w:val="32"/>
    </w:rPr>
  </w:style>
  <w:style w:type="paragraph" w:customStyle="1" w:styleId="Level1">
    <w:name w:val="Level 1"/>
    <w:basedOn w:val="Normal"/>
    <w:rsid w:val="00224022"/>
    <w:pPr>
      <w:numPr>
        <w:numId w:val="13"/>
      </w:numPr>
      <w:spacing w:after="240"/>
      <w:outlineLvl w:val="0"/>
    </w:pPr>
    <w:rPr>
      <w:rFonts w:eastAsia="SimSun"/>
      <w:szCs w:val="20"/>
    </w:rPr>
  </w:style>
  <w:style w:type="paragraph" w:customStyle="1" w:styleId="Level2">
    <w:name w:val="Level 2"/>
    <w:basedOn w:val="Normal"/>
    <w:rsid w:val="00695030"/>
    <w:pPr>
      <w:numPr>
        <w:ilvl w:val="1"/>
        <w:numId w:val="13"/>
      </w:numPr>
      <w:tabs>
        <w:tab w:val="left" w:pos="1440"/>
      </w:tabs>
      <w:spacing w:after="240"/>
      <w:contextualSpacing/>
      <w:outlineLvl w:val="1"/>
    </w:pPr>
    <w:rPr>
      <w:rFonts w:eastAsia="SimSun"/>
      <w:szCs w:val="20"/>
    </w:rPr>
  </w:style>
  <w:style w:type="paragraph" w:customStyle="1" w:styleId="Level3">
    <w:name w:val="Level 3"/>
    <w:basedOn w:val="Normal"/>
    <w:rsid w:val="00E71A63"/>
    <w:pPr>
      <w:numPr>
        <w:ilvl w:val="2"/>
        <w:numId w:val="13"/>
      </w:numPr>
      <w:tabs>
        <w:tab w:val="left" w:pos="2160"/>
      </w:tabs>
      <w:spacing w:after="240"/>
      <w:contextualSpacing/>
      <w:outlineLvl w:val="2"/>
    </w:pPr>
    <w:rPr>
      <w:rFonts w:eastAsia="SimSun"/>
      <w:szCs w:val="20"/>
    </w:rPr>
  </w:style>
  <w:style w:type="paragraph" w:customStyle="1" w:styleId="Level4">
    <w:name w:val="Level 4"/>
    <w:basedOn w:val="Normal"/>
    <w:rsid w:val="00224022"/>
    <w:pPr>
      <w:numPr>
        <w:ilvl w:val="3"/>
        <w:numId w:val="13"/>
      </w:numPr>
      <w:tabs>
        <w:tab w:val="left" w:pos="2880"/>
      </w:tabs>
      <w:spacing w:after="240"/>
      <w:contextualSpacing/>
      <w:outlineLvl w:val="3"/>
    </w:pPr>
    <w:rPr>
      <w:rFonts w:eastAsia="SimSun"/>
      <w:szCs w:val="20"/>
    </w:rPr>
  </w:style>
  <w:style w:type="paragraph" w:customStyle="1" w:styleId="Level5">
    <w:name w:val="Level 5"/>
    <w:basedOn w:val="Normal"/>
    <w:rsid w:val="00224022"/>
    <w:pPr>
      <w:numPr>
        <w:ilvl w:val="4"/>
        <w:numId w:val="13"/>
      </w:numPr>
      <w:tabs>
        <w:tab w:val="left" w:pos="3600"/>
      </w:tabs>
      <w:spacing w:after="240"/>
      <w:contextualSpacing/>
      <w:outlineLvl w:val="4"/>
    </w:pPr>
    <w:rPr>
      <w:rFonts w:eastAsia="SimSun"/>
      <w:szCs w:val="20"/>
    </w:rPr>
  </w:style>
  <w:style w:type="paragraph" w:customStyle="1" w:styleId="Level6">
    <w:name w:val="Level 6"/>
    <w:basedOn w:val="Normal"/>
    <w:rsid w:val="00224022"/>
    <w:pPr>
      <w:numPr>
        <w:ilvl w:val="5"/>
        <w:numId w:val="13"/>
      </w:numPr>
      <w:tabs>
        <w:tab w:val="left" w:pos="4320"/>
      </w:tabs>
      <w:spacing w:after="240"/>
      <w:contextualSpacing/>
      <w:outlineLvl w:val="5"/>
    </w:pPr>
    <w:rPr>
      <w:rFonts w:eastAsia="SimSun"/>
      <w:szCs w:val="20"/>
    </w:rPr>
  </w:style>
  <w:style w:type="paragraph" w:customStyle="1" w:styleId="Level7">
    <w:name w:val="Level 7"/>
    <w:basedOn w:val="Normal"/>
    <w:rsid w:val="00224022"/>
    <w:pPr>
      <w:numPr>
        <w:ilvl w:val="6"/>
        <w:numId w:val="13"/>
      </w:numPr>
      <w:tabs>
        <w:tab w:val="left" w:pos="5040"/>
      </w:tabs>
      <w:spacing w:after="240"/>
      <w:contextualSpacing/>
      <w:outlineLvl w:val="6"/>
    </w:pPr>
    <w:rPr>
      <w:rFonts w:eastAsia="SimSun"/>
      <w:szCs w:val="20"/>
    </w:rPr>
  </w:style>
  <w:style w:type="paragraph" w:customStyle="1" w:styleId="Level8">
    <w:name w:val="Level 8"/>
    <w:basedOn w:val="Normal"/>
    <w:rsid w:val="00224022"/>
    <w:pPr>
      <w:numPr>
        <w:ilvl w:val="7"/>
        <w:numId w:val="13"/>
      </w:numPr>
      <w:tabs>
        <w:tab w:val="left" w:pos="5760"/>
      </w:tabs>
      <w:spacing w:after="240"/>
      <w:contextualSpacing/>
      <w:outlineLvl w:val="7"/>
    </w:pPr>
    <w:rPr>
      <w:rFonts w:eastAsia="SimSun"/>
      <w:szCs w:val="20"/>
    </w:rPr>
  </w:style>
  <w:style w:type="paragraph" w:customStyle="1" w:styleId="Level9">
    <w:name w:val="Level 9"/>
    <w:basedOn w:val="Normal"/>
    <w:rsid w:val="00224022"/>
    <w:pPr>
      <w:numPr>
        <w:ilvl w:val="8"/>
        <w:numId w:val="13"/>
      </w:numPr>
      <w:tabs>
        <w:tab w:val="left" w:pos="6480"/>
      </w:tabs>
      <w:spacing w:after="240"/>
      <w:contextualSpacing/>
      <w:outlineLvl w:val="8"/>
    </w:pPr>
    <w:rPr>
      <w:rFonts w:eastAsia="SimSun"/>
      <w:szCs w:val="20"/>
    </w:rPr>
  </w:style>
  <w:style w:type="paragraph" w:customStyle="1" w:styleId="PolicySubtitle">
    <w:name w:val="Policy Subtitle"/>
    <w:basedOn w:val="PolicyTitle"/>
    <w:qFormat/>
    <w:rsid w:val="0028031C"/>
    <w:rPr>
      <w:b w:val="0"/>
      <w:sz w:val="20"/>
    </w:rPr>
  </w:style>
  <w:style w:type="paragraph" w:customStyle="1" w:styleId="PolicyVERSION">
    <w:name w:val="Policy VERSION"/>
    <w:basedOn w:val="PolicySubtitle"/>
    <w:qFormat/>
    <w:rsid w:val="003B3329"/>
    <w:rPr>
      <w:sz w:val="24"/>
    </w:rPr>
  </w:style>
  <w:style w:type="paragraph" w:customStyle="1" w:styleId="PolicyBodyIndent2">
    <w:name w:val="Policy Body Indent 2"/>
    <w:basedOn w:val="PolicyBodyIndent"/>
    <w:qFormat/>
    <w:rsid w:val="00355C5E"/>
    <w:pPr>
      <w:spacing w:after="0"/>
      <w:ind w:left="1152"/>
    </w:pPr>
  </w:style>
  <w:style w:type="paragraph" w:customStyle="1" w:styleId="PolicyBodyIndent3">
    <w:name w:val="Policy Body Indent 3"/>
    <w:basedOn w:val="PolicyBodyIndent"/>
    <w:qFormat/>
    <w:rsid w:val="00355C5E"/>
    <w:pPr>
      <w:spacing w:after="0"/>
      <w:ind w:left="1728"/>
    </w:pPr>
  </w:style>
  <w:style w:type="paragraph" w:customStyle="1" w:styleId="PolicyBodyIndent4">
    <w:name w:val="Policy Body Indent 4"/>
    <w:basedOn w:val="PolicyBodyIndent"/>
    <w:qFormat/>
    <w:rsid w:val="00355C5E"/>
    <w:pPr>
      <w:spacing w:after="0"/>
      <w:ind w:left="2304"/>
    </w:pPr>
  </w:style>
  <w:style w:type="paragraph" w:customStyle="1" w:styleId="PolicyBodyIndent5">
    <w:name w:val="Policy Body Indent 5"/>
    <w:basedOn w:val="PolicyBodyIndent"/>
    <w:qFormat/>
    <w:rsid w:val="00355C5E"/>
    <w:pPr>
      <w:spacing w:after="0"/>
      <w:ind w:left="2880"/>
    </w:pPr>
  </w:style>
  <w:style w:type="paragraph" w:customStyle="1" w:styleId="PolicyBodyIndent6">
    <w:name w:val="Policy Body Indent 6"/>
    <w:basedOn w:val="PolicyBodyIndent"/>
    <w:qFormat/>
    <w:rsid w:val="00355C5E"/>
    <w:pPr>
      <w:spacing w:after="0"/>
      <w:ind w:left="3456"/>
    </w:pPr>
  </w:style>
  <w:style w:type="paragraph" w:customStyle="1" w:styleId="PolicyBodyIndent7">
    <w:name w:val="Policy Body Indent 7"/>
    <w:basedOn w:val="PolicyBodyIndent"/>
    <w:qFormat/>
    <w:rsid w:val="00355C5E"/>
    <w:pPr>
      <w:spacing w:after="0"/>
      <w:ind w:left="4032"/>
    </w:pPr>
  </w:style>
  <w:style w:type="paragraph" w:customStyle="1" w:styleId="PolicyBodyIndent8">
    <w:name w:val="Policy Body Indent 8"/>
    <w:basedOn w:val="PolicyBodyIndent"/>
    <w:qFormat/>
    <w:rsid w:val="00355C5E"/>
    <w:pPr>
      <w:spacing w:after="0"/>
      <w:ind w:left="4608"/>
    </w:pPr>
  </w:style>
  <w:style w:type="paragraph" w:customStyle="1" w:styleId="WatermarkSample">
    <w:name w:val="_WatermarkSample"/>
    <w:basedOn w:val="Normal"/>
    <w:rsid w:val="00172A9D"/>
    <w:rPr>
      <w:rFonts w:ascii="Arial Black" w:hAnsi="Arial Black" w:cstheme="minorBidi"/>
      <w:b/>
      <w:color w:val="969696"/>
      <w:spacing w:val="60"/>
      <w:sz w:val="1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E50921-8AC9-4AB3-8AB3-615D4A16C1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Pages>
  <Words>347</Words>
  <Characters>1978</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OSBA Policy</vt:lpstr>
    </vt:vector>
  </TitlesOfParts>
  <Company>OSBA</Company>
  <LinksUpToDate>false</LinksUpToDate>
  <CharactersWithSpaces>2321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BDDH-AR - Public Comment at Board Meetings</dc:title>
  <dc:subject>OSBA Administrative Regulation</dc:subject>
  <dc:creator>Oregon School Boards Association</dc:creator>
  <cp:keywords/>
  <dc:description/>
  <cp:lastModifiedBy>Rick Stucky</cp:lastModifiedBy>
  <cp:revision>14</cp:revision>
  <dcterms:created xsi:type="dcterms:W3CDTF">2018-03-08T19:23:00Z</dcterms:created>
  <dcterms:modified xsi:type="dcterms:W3CDTF">2021-10-11T23:04:00Z</dcterms:modified>
</cp:coreProperties>
</file>